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FC2D" w14:textId="77777777" w:rsidR="00E1752C" w:rsidRPr="00E1752C" w:rsidRDefault="00E1752C" w:rsidP="00E17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«Принят»                                                                                      «Утвержден»</w:t>
      </w:r>
    </w:p>
    <w:p w14:paraId="13830159" w14:textId="77777777" w:rsidR="00E1752C" w:rsidRPr="00E1752C" w:rsidRDefault="00E1752C" w:rsidP="00E17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на  педагогическом совете МБДОУ                                 Заведующий МБДОУ д/с д/с«Журавлик» Зерноградского района                       «Журавлик» Зерноградского р-на</w:t>
      </w:r>
    </w:p>
    <w:p w14:paraId="23D7733F" w14:textId="77777777" w:rsidR="00E1752C" w:rsidRPr="00E1752C" w:rsidRDefault="00E1752C" w:rsidP="00E17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Протокол № 1 от 30.08.2019г                                             _____________И.В. Троянская</w:t>
      </w:r>
    </w:p>
    <w:p w14:paraId="1B6D0F68" w14:textId="77777777" w:rsidR="00E1752C" w:rsidRPr="00E1752C" w:rsidRDefault="00E1752C" w:rsidP="00E17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                                                                                               Приказ №     от</w:t>
      </w:r>
    </w:p>
    <w:p w14:paraId="34CDCBF0" w14:textId="77777777" w:rsidR="00E1752C" w:rsidRDefault="00E1752C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/>
        </w:rPr>
      </w:pPr>
    </w:p>
    <w:p w14:paraId="12C4DF6B" w14:textId="77777777" w:rsidR="00E1752C" w:rsidRDefault="00E1752C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/>
        </w:rPr>
      </w:pPr>
    </w:p>
    <w:p w14:paraId="41F4C240" w14:textId="5615860F" w:rsidR="00E1752C" w:rsidRPr="00E1752C" w:rsidRDefault="00E1752C" w:rsidP="00E17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/>
        </w:rPr>
        <w:t>Календарный учебный график</w:t>
      </w:r>
    </w:p>
    <w:p w14:paraId="65CCF74D" w14:textId="77777777" w:rsidR="00E1752C" w:rsidRPr="00E1752C" w:rsidRDefault="00E1752C" w:rsidP="00E17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/>
        </w:rPr>
        <w:t>муниципального бюджетного дошкольного образовательного учреждения детского сада «Журавлик» Зерноградского района</w:t>
      </w:r>
    </w:p>
    <w:p w14:paraId="03382DF4" w14:textId="77777777" w:rsidR="00E1752C" w:rsidRPr="00E1752C" w:rsidRDefault="00E1752C" w:rsidP="00E17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/>
        </w:rPr>
        <w:t>на 2019-2020 учебный год</w:t>
      </w:r>
    </w:p>
    <w:p w14:paraId="1D47891D" w14:textId="77777777" w:rsidR="00E1752C" w:rsidRPr="00E1752C" w:rsidRDefault="00E1752C" w:rsidP="00E17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Calibri" w:eastAsia="Times New Roman" w:hAnsi="Calibri" w:cs="Calibri"/>
          <w:color w:val="000000"/>
          <w:lang/>
        </w:rPr>
        <w:t> </w:t>
      </w:r>
    </w:p>
    <w:p w14:paraId="5C63DC1A" w14:textId="77777777" w:rsidR="00E1752C" w:rsidRPr="00E1752C" w:rsidRDefault="00E1752C" w:rsidP="00E17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Пояснительная записка</w:t>
      </w:r>
    </w:p>
    <w:p w14:paraId="7DFFB59F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2019-2020 учебном году в муниципальном бюджетном дошкольном образовательном учреждении д/с «Журавлик» Зерноградского района.</w:t>
      </w:r>
    </w:p>
    <w:p w14:paraId="55E78F58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        Календарный учебный график разработан в соответствии со следующими нормативными документами:</w:t>
      </w:r>
    </w:p>
    <w:p w14:paraId="2F73031A" w14:textId="77777777" w:rsidR="00E1752C" w:rsidRPr="00E1752C" w:rsidRDefault="00E1752C" w:rsidP="00E175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Федеральным законом «Об образовании в Российской Федерации» от 29.12.2012 г. №273 (статья 2, пункт 9);</w:t>
      </w:r>
    </w:p>
    <w:p w14:paraId="6A4AD801" w14:textId="77777777" w:rsidR="00E1752C" w:rsidRPr="00E1752C" w:rsidRDefault="00E1752C" w:rsidP="00E175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организациях»; </w:t>
      </w:r>
    </w:p>
    <w:p w14:paraId="544D9D37" w14:textId="77777777" w:rsidR="00E1752C" w:rsidRPr="00E1752C" w:rsidRDefault="00E1752C" w:rsidP="00E175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14:paraId="409534AD" w14:textId="77777777" w:rsidR="00E1752C" w:rsidRPr="00E1752C" w:rsidRDefault="00E1752C" w:rsidP="00E175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4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Уставом МБДОУ.  </w:t>
      </w:r>
    </w:p>
    <w:p w14:paraId="3712A7B1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        </w:t>
      </w:r>
    </w:p>
    <w:p w14:paraId="61B7F8C8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14:paraId="69CFF56F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режим работы ДОУ;</w:t>
      </w:r>
    </w:p>
    <w:p w14:paraId="6A0788ED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продолжительность учебного года;</w:t>
      </w:r>
    </w:p>
    <w:p w14:paraId="3E1CD1A0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количество недель в учебном году;</w:t>
      </w:r>
    </w:p>
    <w:p w14:paraId="72A2C5AF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сроки проведения каникул, их начало и окончание;</w:t>
      </w:r>
    </w:p>
    <w:p w14:paraId="6986AD41" w14:textId="77777777" w:rsidR="00E1752C" w:rsidRPr="00E1752C" w:rsidRDefault="00E1752C" w:rsidP="00E17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сроки проведения мониторинга;</w:t>
      </w:r>
    </w:p>
    <w:p w14:paraId="6EB178FE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 перечень проводимых праздников для воспитанников;</w:t>
      </w:r>
    </w:p>
    <w:p w14:paraId="297B9512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- </w:t>
      </w: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мероприятия, проводимые в летний оздоровительный период.</w:t>
      </w:r>
    </w:p>
    <w:p w14:paraId="0512A37E" w14:textId="77777777" w:rsidR="00E1752C" w:rsidRPr="00E1752C" w:rsidRDefault="00E1752C" w:rsidP="00E175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       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14:paraId="3716C4FB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Режим работы ДОУ: 9,5 часов (с 7.30 – 17.00),  рабочая неделя состоит из 5 дней, суббота и воскресенье – выходные дни. Согласно статье 112 Трудового Кодекса Российской Федерации, а также Постановления Правительства РФ «О переносе выходных дней» в 2019 г от 01.10.2018 г №1163 и Постановления Правительства РФ «О переносе выходных дней» в 2020 г от 10.07.2019г, в  календарном учебном графике учтены нерабочие (выходные и праздничные) дни.</w:t>
      </w:r>
    </w:p>
    <w:p w14:paraId="7F8FB177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Продолжительность учебного года составляет 36 недель (1 и 2 полугодия) без учета каникулярного времени.</w:t>
      </w:r>
    </w:p>
    <w:p w14:paraId="46980BBB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 соответствии с ФГОС ДО  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деятельности, бесед, индивидуальной работы с детьми.</w:t>
      </w:r>
    </w:p>
    <w:p w14:paraId="5206D52E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14:paraId="6B2D3427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14:paraId="4036B255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Воспитательно-образовательная работа в летний оздоровительный период планируется в соответствии с Планом работы на летний период,   а также с учетом климатических условий.</w:t>
      </w:r>
    </w:p>
    <w:p w14:paraId="0D642B97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Календарный учебный график обсуждается и принимается педагогическим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14:paraId="56E908FC" w14:textId="77777777" w:rsidR="00E1752C" w:rsidRPr="00E1752C" w:rsidRDefault="00E1752C" w:rsidP="00E1752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Муниципальное бюджетное дошкольное образовательное учреждение детский сад  «Журавлик» Зерноградского района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14:paraId="40269E7E" w14:textId="2FA4C7BD" w:rsidR="001B7048" w:rsidRDefault="001B704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</w:p>
    <w:p w14:paraId="0EB2AA9D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</w:p>
    <w:p w14:paraId="50C6285E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</w:p>
    <w:p w14:paraId="0547B76B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</w:p>
    <w:p w14:paraId="596EBC68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</w:p>
    <w:p w14:paraId="6C9ED2AD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</w:p>
    <w:p w14:paraId="76D5E2C6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</w:p>
    <w:p w14:paraId="7A100519" w14:textId="77777777" w:rsidR="001B7048" w:rsidRDefault="001B7048" w:rsidP="00E17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</w:p>
    <w:p w14:paraId="450A902D" w14:textId="7D106C19" w:rsidR="00E1752C" w:rsidRPr="00E1752C" w:rsidRDefault="00E1752C" w:rsidP="00E175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/>
        </w:rPr>
      </w:pPr>
      <w:r w:rsidRPr="00E1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lastRenderedPageBreak/>
        <w:t>Организация образовательного процесса</w:t>
      </w:r>
    </w:p>
    <w:tbl>
      <w:tblPr>
        <w:tblpPr w:leftFromText="180" w:rightFromText="180" w:vertAnchor="page" w:horzAnchor="margin" w:tblpY="1201"/>
        <w:tblW w:w="99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641"/>
        <w:gridCol w:w="345"/>
        <w:gridCol w:w="2126"/>
        <w:gridCol w:w="1142"/>
        <w:gridCol w:w="2173"/>
      </w:tblGrid>
      <w:tr w:rsidR="001B7048" w:rsidRPr="00E1752C" w14:paraId="28556288" w14:textId="77777777" w:rsidTr="0001047B">
        <w:trPr>
          <w:trHeight w:val="242"/>
        </w:trPr>
        <w:tc>
          <w:tcPr>
            <w:tcW w:w="9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BEE1" w14:textId="77777777" w:rsidR="001B7048" w:rsidRPr="00E1752C" w:rsidRDefault="001B7048" w:rsidP="001B7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1. Режим работы учреждения</w:t>
            </w:r>
          </w:p>
        </w:tc>
      </w:tr>
      <w:tr w:rsidR="001B7048" w:rsidRPr="00E1752C" w14:paraId="3E330202" w14:textId="77777777" w:rsidTr="0001047B">
        <w:trPr>
          <w:trHeight w:val="207"/>
        </w:trPr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B5F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Продолжительность учебной недели</w:t>
            </w:r>
          </w:p>
        </w:tc>
        <w:tc>
          <w:tcPr>
            <w:tcW w:w="5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F97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5 дней (с понедельника по пятницу)</w:t>
            </w:r>
          </w:p>
        </w:tc>
      </w:tr>
      <w:tr w:rsidR="001B7048" w:rsidRPr="00E1752C" w14:paraId="7523F88B" w14:textId="77777777" w:rsidTr="0001047B">
        <w:trPr>
          <w:trHeight w:val="185"/>
        </w:trPr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0D926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Время работы возрастных групп</w:t>
            </w:r>
          </w:p>
        </w:tc>
        <w:tc>
          <w:tcPr>
            <w:tcW w:w="5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5926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9,5 часов в день (с 7.30 до 17.00 часов)</w:t>
            </w:r>
          </w:p>
        </w:tc>
      </w:tr>
      <w:tr w:rsidR="001B7048" w:rsidRPr="00E1752C" w14:paraId="277B5761" w14:textId="77777777" w:rsidTr="0001047B">
        <w:trPr>
          <w:trHeight w:val="185"/>
        </w:trPr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E25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Нерабочие дни</w:t>
            </w:r>
          </w:p>
        </w:tc>
        <w:tc>
          <w:tcPr>
            <w:tcW w:w="5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B2A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Суббота, воскресенье и праздничные дни</w:t>
            </w:r>
          </w:p>
        </w:tc>
      </w:tr>
      <w:tr w:rsidR="001B7048" w:rsidRPr="00E1752C" w14:paraId="7A7E7D3A" w14:textId="77777777" w:rsidTr="0001047B">
        <w:trPr>
          <w:trHeight w:val="292"/>
        </w:trPr>
        <w:tc>
          <w:tcPr>
            <w:tcW w:w="9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EED7" w14:textId="77777777" w:rsidR="001B7048" w:rsidRPr="00E1752C" w:rsidRDefault="001B7048" w:rsidP="001B7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2. Продолжительность учебного года</w:t>
            </w:r>
          </w:p>
        </w:tc>
      </w:tr>
      <w:tr w:rsidR="001B7048" w:rsidRPr="00E1752C" w14:paraId="6C01C58A" w14:textId="77777777" w:rsidTr="0001047B">
        <w:trPr>
          <w:trHeight w:val="267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1314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Учебный год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CD97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 01.09.2019 г. по 31.05.2019 г.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0634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36 недель</w:t>
            </w:r>
          </w:p>
        </w:tc>
      </w:tr>
      <w:tr w:rsidR="001B7048" w:rsidRPr="00E1752C" w14:paraId="14735935" w14:textId="77777777" w:rsidTr="0001047B">
        <w:trPr>
          <w:trHeight w:val="207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4385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I полугодие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4418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 02.09.2019 г. по 30.12.2019 г.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80D4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17 недель</w:t>
            </w:r>
          </w:p>
        </w:tc>
      </w:tr>
      <w:tr w:rsidR="001B7048" w:rsidRPr="00E1752C" w14:paraId="034C97ED" w14:textId="77777777" w:rsidTr="0001047B">
        <w:trPr>
          <w:trHeight w:val="292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2010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II полугодие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201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 09.01.2019г. по 31.05.2019 г.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CF19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19 недель</w:t>
            </w:r>
          </w:p>
        </w:tc>
      </w:tr>
      <w:tr w:rsidR="001B7048" w:rsidRPr="00E1752C" w14:paraId="6DDED50D" w14:textId="77777777" w:rsidTr="0001047B">
        <w:trPr>
          <w:trHeight w:val="219"/>
        </w:trPr>
        <w:tc>
          <w:tcPr>
            <w:tcW w:w="9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D0829" w14:textId="77777777" w:rsidR="001B7048" w:rsidRPr="00E1752C" w:rsidRDefault="001B7048" w:rsidP="001B7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3. Мероприятия, проводимые в рамках образовательного процесса</w:t>
            </w:r>
          </w:p>
        </w:tc>
      </w:tr>
      <w:tr w:rsidR="001B7048" w:rsidRPr="00E1752C" w14:paraId="56FD5CA8" w14:textId="77777777" w:rsidTr="0001047B">
        <w:trPr>
          <w:trHeight w:val="172"/>
        </w:trPr>
        <w:tc>
          <w:tcPr>
            <w:tcW w:w="9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417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1B7048" w:rsidRPr="00E1752C" w14:paraId="13DE3FCD" w14:textId="77777777" w:rsidTr="0001047B">
        <w:trPr>
          <w:trHeight w:val="219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89B9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Наименование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5F3E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Сроки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899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Количество дней</w:t>
            </w:r>
          </w:p>
        </w:tc>
      </w:tr>
      <w:tr w:rsidR="001B7048" w:rsidRPr="00E1752C" w14:paraId="5B51703E" w14:textId="77777777" w:rsidTr="0001047B">
        <w:trPr>
          <w:trHeight w:val="256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2674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Педагогическая диагностика, первичный мониторинг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C7EC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 02.09.2019 по 13.09.2019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5F2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 недели</w:t>
            </w:r>
          </w:p>
        </w:tc>
      </w:tr>
      <w:tr w:rsidR="001B7048" w:rsidRPr="00E1752C" w14:paraId="18707C8E" w14:textId="77777777" w:rsidTr="0001047B">
        <w:trPr>
          <w:trHeight w:val="527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F315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Итоговый мониторинг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506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 12.05.2019  по 25.05.2019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8A1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 недели</w:t>
            </w:r>
          </w:p>
        </w:tc>
      </w:tr>
      <w:tr w:rsidR="001B7048" w:rsidRPr="00E1752C" w14:paraId="418102BE" w14:textId="77777777" w:rsidTr="0001047B">
        <w:trPr>
          <w:trHeight w:val="185"/>
        </w:trPr>
        <w:tc>
          <w:tcPr>
            <w:tcW w:w="9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06EA" w14:textId="77777777" w:rsidR="001B7048" w:rsidRPr="00E1752C" w:rsidRDefault="001B7048" w:rsidP="001B7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4. Каникулярное время, праздничные (нерабочие) дни</w:t>
            </w:r>
          </w:p>
        </w:tc>
      </w:tr>
      <w:tr w:rsidR="001B7048" w:rsidRPr="00E1752C" w14:paraId="474C3E82" w14:textId="77777777" w:rsidTr="0001047B">
        <w:trPr>
          <w:trHeight w:val="279"/>
        </w:trPr>
        <w:tc>
          <w:tcPr>
            <w:tcW w:w="9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14A9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4.1. Каникулы</w:t>
            </w:r>
          </w:p>
        </w:tc>
      </w:tr>
      <w:tr w:rsidR="001B7048" w:rsidRPr="00E1752C" w14:paraId="3EA1E9E4" w14:textId="77777777" w:rsidTr="0001047B">
        <w:trPr>
          <w:trHeight w:val="172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6D406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B90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</w:t>
            </w:r>
          </w:p>
          <w:p w14:paraId="5EC6387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Сроки/ даты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57D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Количество каникулярных недель/ праздничных дней</w:t>
            </w:r>
          </w:p>
        </w:tc>
      </w:tr>
      <w:tr w:rsidR="001B7048" w:rsidRPr="00E1752C" w14:paraId="3749D153" w14:textId="77777777" w:rsidTr="0001047B">
        <w:trPr>
          <w:trHeight w:val="172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AE9C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Зимние каникулы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8E43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31.12.2019 г. – 08.01.2020 г.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F4FEB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9 дней</w:t>
            </w:r>
          </w:p>
        </w:tc>
      </w:tr>
      <w:tr w:rsidR="001B7048" w:rsidRPr="00E1752C" w14:paraId="2B32725C" w14:textId="77777777" w:rsidTr="0001047B">
        <w:trPr>
          <w:trHeight w:val="172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26A9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Летние каникулы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DC24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01.06.2020 г. – 31.08.2020 г.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1424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13 недель</w:t>
            </w:r>
          </w:p>
        </w:tc>
      </w:tr>
      <w:tr w:rsidR="001B7048" w:rsidRPr="00E1752C" w14:paraId="1CB06C8D" w14:textId="77777777" w:rsidTr="0001047B">
        <w:trPr>
          <w:trHeight w:val="242"/>
        </w:trPr>
        <w:tc>
          <w:tcPr>
            <w:tcW w:w="99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9FFA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4.2. Праздничные дни</w:t>
            </w:r>
          </w:p>
        </w:tc>
      </w:tr>
      <w:tr w:rsidR="001B7048" w:rsidRPr="00E1752C" w14:paraId="754DDF0F" w14:textId="77777777" w:rsidTr="0001047B">
        <w:trPr>
          <w:trHeight w:val="252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256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День народного единства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D10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2 – 4 ноября 2019 г.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FA3E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3 дня</w:t>
            </w:r>
          </w:p>
        </w:tc>
      </w:tr>
      <w:tr w:rsidR="001B7048" w:rsidRPr="00E1752C" w14:paraId="561AA1C1" w14:textId="77777777" w:rsidTr="0001047B">
        <w:trPr>
          <w:trHeight w:val="245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327A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Новогодние праздники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00F9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1 – 8 января 2020 г. 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2439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8 дней</w:t>
            </w:r>
          </w:p>
        </w:tc>
      </w:tr>
      <w:tr w:rsidR="001B7048" w:rsidRPr="00E1752C" w14:paraId="4ACC1225" w14:textId="77777777" w:rsidTr="0001047B">
        <w:trPr>
          <w:trHeight w:val="245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5D7A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День защитника Отечества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EE89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22– 24 февраля 2020 г.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AFC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3 дня</w:t>
            </w:r>
          </w:p>
        </w:tc>
      </w:tr>
      <w:tr w:rsidR="001B7048" w:rsidRPr="00E1752C" w14:paraId="69B81646" w14:textId="77777777" w:rsidTr="0001047B">
        <w:trPr>
          <w:trHeight w:val="242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F487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Международный женский день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A5C6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 07 – 08марта 2020 г.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88C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3 дня</w:t>
            </w:r>
          </w:p>
        </w:tc>
      </w:tr>
      <w:tr w:rsidR="001B7048" w:rsidRPr="00E1752C" w14:paraId="7425264C" w14:textId="77777777" w:rsidTr="0001047B">
        <w:trPr>
          <w:trHeight w:val="252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642E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Праздник Весны и Труда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100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1 – 5 мая 2020г.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C14C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5 дней</w:t>
            </w:r>
          </w:p>
        </w:tc>
      </w:tr>
      <w:tr w:rsidR="001B7048" w:rsidRPr="00E1752C" w14:paraId="215AB68C" w14:textId="77777777" w:rsidTr="0001047B">
        <w:trPr>
          <w:trHeight w:val="190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B1976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День Победы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C946B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9-11мая 2020 г.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8A76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3 дня</w:t>
            </w:r>
          </w:p>
        </w:tc>
      </w:tr>
      <w:tr w:rsidR="001B7048" w:rsidRPr="00E1752C" w14:paraId="166D6BEC" w14:textId="77777777" w:rsidTr="0001047B">
        <w:trPr>
          <w:trHeight w:val="252"/>
        </w:trPr>
        <w:tc>
          <w:tcPr>
            <w:tcW w:w="4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DEFE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День России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90B6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12 – 14 июня 2020 г.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792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3 дня</w:t>
            </w:r>
          </w:p>
        </w:tc>
      </w:tr>
    </w:tbl>
    <w:p w14:paraId="15589D79" w14:textId="0FAEAF41" w:rsidR="001B7048" w:rsidRDefault="001B7048" w:rsidP="00E17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/>
        </w:rPr>
      </w:pPr>
    </w:p>
    <w:p w14:paraId="3B86171F" w14:textId="7ED1F587" w:rsidR="001B7048" w:rsidRDefault="001B7048">
      <w:pPr>
        <w:rPr>
          <w:rFonts w:ascii="Calibri" w:eastAsia="Times New Roman" w:hAnsi="Calibri" w:cs="Calibri"/>
          <w:color w:val="000000"/>
          <w:lang/>
        </w:rPr>
      </w:pPr>
      <w:r>
        <w:rPr>
          <w:rFonts w:ascii="Calibri" w:eastAsia="Times New Roman" w:hAnsi="Calibri" w:cs="Calibri"/>
          <w:color w:val="000000"/>
          <w:lang/>
        </w:rPr>
        <w:br w:type="page"/>
      </w:r>
    </w:p>
    <w:p w14:paraId="039DE388" w14:textId="26D4AFF7" w:rsidR="00E1752C" w:rsidRPr="00E1752C" w:rsidRDefault="00E1752C" w:rsidP="00E17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/>
        </w:rPr>
      </w:pPr>
    </w:p>
    <w:tbl>
      <w:tblPr>
        <w:tblW w:w="100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6"/>
        <w:gridCol w:w="1383"/>
        <w:gridCol w:w="2211"/>
      </w:tblGrid>
      <w:tr w:rsidR="001B7048" w:rsidRPr="00E1752C" w14:paraId="27CB998F" w14:textId="77777777" w:rsidTr="0001047B">
        <w:trPr>
          <w:trHeight w:val="327"/>
        </w:trPr>
        <w:tc>
          <w:tcPr>
            <w:tcW w:w="10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4598" w14:textId="1E8AE8A1" w:rsidR="001B7048" w:rsidRPr="00E1752C" w:rsidRDefault="001B7048" w:rsidP="00E17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5. Утренники, вечера развлечений</w:t>
            </w:r>
          </w:p>
        </w:tc>
      </w:tr>
      <w:tr w:rsidR="001B7048" w:rsidRPr="00E1752C" w14:paraId="33DF9857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B3FF" w14:textId="7C24776F" w:rsidR="001B7048" w:rsidRPr="00E1752C" w:rsidRDefault="001B7048" w:rsidP="001B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День знаний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3A9D" w14:textId="5E3432EA" w:rsidR="001B7048" w:rsidRPr="00E1752C" w:rsidRDefault="001B7048" w:rsidP="001B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сентябрь</w:t>
            </w:r>
          </w:p>
        </w:tc>
      </w:tr>
      <w:tr w:rsidR="001B7048" w:rsidRPr="00E1752C" w14:paraId="0025FB98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C569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Осенний праздник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2B68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октябрь</w:t>
            </w:r>
          </w:p>
        </w:tc>
      </w:tr>
      <w:tr w:rsidR="001B7048" w:rsidRPr="00E1752C" w14:paraId="4DAD3797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9C48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Тематический праздник, посвящённый Дню матери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5A7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ноябрь</w:t>
            </w:r>
          </w:p>
        </w:tc>
      </w:tr>
      <w:tr w:rsidR="001B7048" w:rsidRPr="00E1752C" w14:paraId="42AC2579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A6EF4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Новогодние утренники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4AFA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декабрь</w:t>
            </w:r>
          </w:p>
        </w:tc>
      </w:tr>
      <w:tr w:rsidR="001B7048" w:rsidRPr="00E1752C" w14:paraId="13F21D38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65D3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Спортивный зимний праздник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4BD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январь</w:t>
            </w:r>
          </w:p>
        </w:tc>
      </w:tr>
      <w:tr w:rsidR="001B7048" w:rsidRPr="00E1752C" w14:paraId="77562F90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98BA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День защитника Отечества                                    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F7EE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февраль</w:t>
            </w:r>
          </w:p>
        </w:tc>
      </w:tr>
      <w:tr w:rsidR="001B7048" w:rsidRPr="00E1752C" w14:paraId="202DD586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99CE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Масленица, утренники, посвященные 8-е марта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3C4A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март</w:t>
            </w:r>
          </w:p>
        </w:tc>
      </w:tr>
      <w:tr w:rsidR="001B7048" w:rsidRPr="00E1752C" w14:paraId="0B35FA1D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4C39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Тематический праздник, посвященный дню Космонавтики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9F8A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апрель</w:t>
            </w:r>
          </w:p>
        </w:tc>
      </w:tr>
      <w:tr w:rsidR="001B7048" w:rsidRPr="00E1752C" w14:paraId="265EBF41" w14:textId="77777777" w:rsidTr="0001047B">
        <w:trPr>
          <w:trHeight w:val="327"/>
        </w:trPr>
        <w:tc>
          <w:tcPr>
            <w:tcW w:w="7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8E847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День Победы, выпускной бал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B90C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май</w:t>
            </w:r>
          </w:p>
        </w:tc>
      </w:tr>
      <w:tr w:rsidR="001B7048" w:rsidRPr="00E1752C" w14:paraId="721F7FF6" w14:textId="77777777" w:rsidTr="0001047B">
        <w:trPr>
          <w:trHeight w:val="297"/>
        </w:trPr>
        <w:tc>
          <w:tcPr>
            <w:tcW w:w="1004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D57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6. Мероприятия, проводимые в летний оздоровительный период</w:t>
            </w:r>
          </w:p>
          <w:p w14:paraId="5B9805B3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ЛОП с 01.06.2019 по 31.08.2019 г. Деятельность с воспитанниками осуществляется в формах, согласно действующим санитарно – эпидемиологическим требованиям СанПиН 2.4.1 3049-13 в летний период.</w:t>
            </w:r>
          </w:p>
        </w:tc>
      </w:tr>
      <w:tr w:rsidR="001B7048" w:rsidRPr="00E1752C" w14:paraId="2D78A65B" w14:textId="77777777" w:rsidTr="0001047B">
        <w:trPr>
          <w:trHeight w:val="309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FBB3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Тематический праздник «День детства»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DB43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01.06.2020 г.</w:t>
            </w:r>
          </w:p>
        </w:tc>
      </w:tr>
      <w:tr w:rsidR="001B7048" w:rsidRPr="00E1752C" w14:paraId="139439C6" w14:textId="77777777" w:rsidTr="0001047B">
        <w:trPr>
          <w:trHeight w:val="297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C535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Пушкинские чтения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4350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05.06.2020 г.</w:t>
            </w:r>
          </w:p>
        </w:tc>
      </w:tr>
      <w:tr w:rsidR="001B7048" w:rsidRPr="00E1752C" w14:paraId="6BF4133A" w14:textId="77777777" w:rsidTr="0001047B">
        <w:trPr>
          <w:trHeight w:val="607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12A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Музыкально - спортивный праздник «Нет в мире краше – Родины нашей!»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E99E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12.06.2020 г.</w:t>
            </w:r>
          </w:p>
        </w:tc>
      </w:tr>
      <w:tr w:rsidR="001B7048" w:rsidRPr="00E1752C" w14:paraId="110A618E" w14:textId="77777777" w:rsidTr="0001047B">
        <w:trPr>
          <w:trHeight w:val="309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9B2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Неделя театральных встреч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C243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15.06.20г -19.06.20г</w:t>
            </w:r>
          </w:p>
        </w:tc>
      </w:tr>
      <w:tr w:rsidR="001B7048" w:rsidRPr="00E1752C" w14:paraId="21491BA0" w14:textId="77777777" w:rsidTr="0001047B">
        <w:trPr>
          <w:trHeight w:val="607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369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Физкультурно-оздоровительное мероприятие по ПДД «Каждый маленький ребенок должен знать это с пеленок»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1212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26.06.20 г</w:t>
            </w:r>
          </w:p>
        </w:tc>
      </w:tr>
      <w:tr w:rsidR="001B7048" w:rsidRPr="00E1752C" w14:paraId="692DCB94" w14:textId="77777777" w:rsidTr="0001047B">
        <w:trPr>
          <w:trHeight w:val="309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8FF0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Музыкальное развлечение «Радуга лета»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904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01.07.2020 г</w:t>
            </w:r>
          </w:p>
        </w:tc>
      </w:tr>
      <w:tr w:rsidR="001B7048" w:rsidRPr="00E1752C" w14:paraId="2A9CD570" w14:textId="77777777" w:rsidTr="0001047B">
        <w:trPr>
          <w:trHeight w:val="297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CEE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Музыкально – спортивное мероприятие «7-Я»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0BA1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08.07.2020 г</w:t>
            </w:r>
          </w:p>
        </w:tc>
      </w:tr>
      <w:tr w:rsidR="001B7048" w:rsidRPr="00E1752C" w14:paraId="1279A91E" w14:textId="77777777" w:rsidTr="0001047B">
        <w:trPr>
          <w:trHeight w:val="619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FB22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Летний спортивный праздник «Олимпийские надежды нынче ходят в детский сад»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3234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17.07.2020 г</w:t>
            </w:r>
          </w:p>
        </w:tc>
      </w:tr>
      <w:tr w:rsidR="001B7048" w:rsidRPr="00E1752C" w14:paraId="0FFE8FC4" w14:textId="77777777" w:rsidTr="0001047B">
        <w:trPr>
          <w:trHeight w:val="607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AE87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Музыкально – спортивный праздник «Красный, желтый, зеленый»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95E96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23.07.20 г</w:t>
            </w:r>
          </w:p>
        </w:tc>
      </w:tr>
      <w:tr w:rsidR="001B7048" w:rsidRPr="00E1752C" w14:paraId="634F0B24" w14:textId="77777777" w:rsidTr="0001047B">
        <w:trPr>
          <w:trHeight w:val="297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FBA4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Развлечение «Как у нас, на Дону…!»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8736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05.08.20 г</w:t>
            </w:r>
          </w:p>
        </w:tc>
      </w:tr>
      <w:tr w:rsidR="001B7048" w:rsidRPr="00E1752C" w14:paraId="12CFF9A1" w14:textId="77777777" w:rsidTr="0001047B">
        <w:trPr>
          <w:trHeight w:val="619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B4CD3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Физкультурно – оздоровительное мероприятие «Пожарный- герой, он с огнем вступает в бой!»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384F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11.08.20 г</w:t>
            </w:r>
          </w:p>
        </w:tc>
      </w:tr>
      <w:tr w:rsidR="001B7048" w:rsidRPr="00E1752C" w14:paraId="2C54DDF2" w14:textId="77777777" w:rsidTr="0001047B">
        <w:trPr>
          <w:trHeight w:val="615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618A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Развлечение «Яблочный спас, не пройдет без нас!»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D2FD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19.08.20 г</w:t>
            </w:r>
          </w:p>
        </w:tc>
      </w:tr>
      <w:tr w:rsidR="001B7048" w:rsidRPr="00E1752C" w14:paraId="43A49EFC" w14:textId="77777777" w:rsidTr="0001047B">
        <w:trPr>
          <w:trHeight w:val="314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62EE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Музыкально – спортивный праздник «Прощай, лето красное!»</w:t>
            </w:r>
          </w:p>
        </w:tc>
        <w:tc>
          <w:tcPr>
            <w:tcW w:w="3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3262" w14:textId="77777777" w:rsidR="001B7048" w:rsidRPr="00E1752C" w:rsidRDefault="001B7048" w:rsidP="001B7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 w:rsidRPr="00E1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28.08.20 г</w:t>
            </w:r>
          </w:p>
        </w:tc>
      </w:tr>
    </w:tbl>
    <w:p w14:paraId="453CECB6" w14:textId="77777777" w:rsidR="008341BF" w:rsidRDefault="008341BF"/>
    <w:sectPr w:rsidR="008341BF" w:rsidSect="0001047B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D7277"/>
    <w:multiLevelType w:val="multilevel"/>
    <w:tmpl w:val="3D3A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2C"/>
    <w:rsid w:val="0001047B"/>
    <w:rsid w:val="001B7048"/>
    <w:rsid w:val="008341BF"/>
    <w:rsid w:val="00AC66D1"/>
    <w:rsid w:val="00E1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B326"/>
  <w15:chartTrackingRefBased/>
  <w15:docId w15:val="{8C36EAFF-E9A5-4BE0-A4C0-A1778775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26">
    <w:name w:val="c26"/>
    <w:basedOn w:val="a0"/>
    <w:rsid w:val="00E1752C"/>
  </w:style>
  <w:style w:type="paragraph" w:customStyle="1" w:styleId="c10">
    <w:name w:val="c10"/>
    <w:basedOn w:val="a"/>
    <w:rsid w:val="00E1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6">
    <w:name w:val="c6"/>
    <w:basedOn w:val="a0"/>
    <w:rsid w:val="00E1752C"/>
  </w:style>
  <w:style w:type="character" w:customStyle="1" w:styleId="c37">
    <w:name w:val="c37"/>
    <w:basedOn w:val="a0"/>
    <w:rsid w:val="00E1752C"/>
  </w:style>
  <w:style w:type="character" w:customStyle="1" w:styleId="c13">
    <w:name w:val="c13"/>
    <w:basedOn w:val="a0"/>
    <w:rsid w:val="00E1752C"/>
  </w:style>
  <w:style w:type="paragraph" w:customStyle="1" w:styleId="c2">
    <w:name w:val="c2"/>
    <w:basedOn w:val="a"/>
    <w:rsid w:val="00E1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5">
    <w:name w:val="c5"/>
    <w:basedOn w:val="a0"/>
    <w:rsid w:val="00E1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ASUS Vivobook</cp:lastModifiedBy>
  <cp:revision>2</cp:revision>
  <dcterms:created xsi:type="dcterms:W3CDTF">2024-02-06T07:44:00Z</dcterms:created>
  <dcterms:modified xsi:type="dcterms:W3CDTF">2024-02-06T07:44:00Z</dcterms:modified>
</cp:coreProperties>
</file>